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040B" w14:textId="56FAD672" w:rsidR="00135E99" w:rsidRPr="004C3906" w:rsidRDefault="00135E99" w:rsidP="004C3906">
      <w:pPr>
        <w:jc w:val="center"/>
        <w:rPr>
          <w:b/>
          <w:bCs/>
          <w:sz w:val="28"/>
          <w:szCs w:val="28"/>
        </w:rPr>
      </w:pPr>
      <w:r w:rsidRPr="004C3906">
        <w:rPr>
          <w:b/>
          <w:bCs/>
          <w:sz w:val="28"/>
          <w:szCs w:val="28"/>
        </w:rPr>
        <w:t>Oznámení o době a místě konání voleb do Evropského parlamentu</w:t>
      </w:r>
    </w:p>
    <w:p w14:paraId="08AB1435" w14:textId="3B0A098A" w:rsidR="00135E99" w:rsidRDefault="00135E99" w:rsidP="004C3906">
      <w:pPr>
        <w:spacing w:before="240" w:after="0"/>
        <w:jc w:val="center"/>
      </w:pPr>
      <w:r>
        <w:t xml:space="preserve">Starosta </w:t>
      </w:r>
      <w:r w:rsidR="004C3906">
        <w:t>obce Údrnice</w:t>
      </w:r>
      <w:r>
        <w:t xml:space="preserve"> podle § 32 odst. 2 zákona č. 62/2003 Sb., o volbách do</w:t>
      </w:r>
    </w:p>
    <w:p w14:paraId="2632F29F" w14:textId="77777777" w:rsidR="00135E99" w:rsidRDefault="00135E99" w:rsidP="004C3906">
      <w:pPr>
        <w:spacing w:after="0"/>
        <w:jc w:val="center"/>
      </w:pPr>
      <w:r>
        <w:t>Evropského parlamentu a o změně některých zákonů</w:t>
      </w:r>
    </w:p>
    <w:p w14:paraId="0B928E8A" w14:textId="77777777" w:rsidR="00135E99" w:rsidRPr="004C3906" w:rsidRDefault="00135E99" w:rsidP="004C3906">
      <w:pPr>
        <w:spacing w:before="240"/>
        <w:jc w:val="center"/>
        <w:rPr>
          <w:b/>
          <w:bCs/>
        </w:rPr>
      </w:pPr>
      <w:r w:rsidRPr="004C3906">
        <w:rPr>
          <w:b/>
          <w:bCs/>
        </w:rPr>
        <w:t>oznamuje:</w:t>
      </w:r>
    </w:p>
    <w:p w14:paraId="7FE5E1C9" w14:textId="77777777" w:rsidR="004C3906" w:rsidRDefault="004C3906" w:rsidP="00135E99"/>
    <w:p w14:paraId="1072F045" w14:textId="46C49DC8" w:rsidR="00135E99" w:rsidRDefault="00135E99" w:rsidP="00135E99">
      <w:r>
        <w:t>1. Volby do Evropského parlamentu se uskuteční</w:t>
      </w:r>
    </w:p>
    <w:p w14:paraId="24783A05" w14:textId="77777777" w:rsidR="00135E99" w:rsidRDefault="00135E99" w:rsidP="004C3906">
      <w:pPr>
        <w:jc w:val="center"/>
      </w:pPr>
      <w:r>
        <w:t>v pátek 7. června 2024 od 14.00 do 22.00 hodin</w:t>
      </w:r>
    </w:p>
    <w:p w14:paraId="33569913" w14:textId="77777777" w:rsidR="00135E99" w:rsidRDefault="00135E99" w:rsidP="004C3906">
      <w:pPr>
        <w:jc w:val="center"/>
      </w:pPr>
      <w:r>
        <w:t>a v sobotu 8. června 2024 od 8.00 do 14.00 hodin.</w:t>
      </w:r>
    </w:p>
    <w:p w14:paraId="1C3B3DC7" w14:textId="77777777" w:rsidR="00135E99" w:rsidRDefault="00135E99" w:rsidP="00135E99">
      <w:r>
        <w:t>2. Místem konání voleb:</w:t>
      </w:r>
    </w:p>
    <w:p w14:paraId="09BE9179" w14:textId="0D80A533" w:rsidR="004C3906" w:rsidRDefault="004C3906" w:rsidP="004C3906">
      <w:r w:rsidRPr="004C3906">
        <w:rPr>
          <w:b/>
          <w:bCs/>
        </w:rPr>
        <w:t>volební okrsek č. 1</w:t>
      </w:r>
      <w:r>
        <w:t xml:space="preserve"> – zasedací místnost OÚ Údrnice (</w:t>
      </w:r>
      <w:r w:rsidRPr="004C3906">
        <w:t>pro voliče s adresou místa trvalého pobytu</w:t>
      </w:r>
      <w:r>
        <w:t xml:space="preserve"> v místní části </w:t>
      </w:r>
      <w:r>
        <w:t>Údrnice</w:t>
      </w:r>
      <w:r>
        <w:t xml:space="preserve"> a</w:t>
      </w:r>
      <w:r>
        <w:t xml:space="preserve"> Únětice)</w:t>
      </w:r>
    </w:p>
    <w:p w14:paraId="0A4994D5" w14:textId="730CC483" w:rsidR="004C3906" w:rsidRDefault="004C3906" w:rsidP="004C3906">
      <w:r w:rsidRPr="004C3906">
        <w:rPr>
          <w:b/>
          <w:bCs/>
        </w:rPr>
        <w:t>volební okrsek č. 2</w:t>
      </w:r>
      <w:r>
        <w:t xml:space="preserve"> – bývalá prodejna v Bílsku (</w:t>
      </w:r>
      <w:r w:rsidRPr="004C3906">
        <w:t>pro voliče s adresou místa trvalého pobytu</w:t>
      </w:r>
      <w:r>
        <w:t xml:space="preserve"> v místní části </w:t>
      </w:r>
      <w:r>
        <w:t xml:space="preserve">Bílsko) </w:t>
      </w:r>
    </w:p>
    <w:p w14:paraId="0312EAB7" w14:textId="77777777" w:rsidR="00135E99" w:rsidRDefault="00135E99" w:rsidP="00135E99">
      <w:r>
        <w:t>3. Každý volič má povinnost před hlasováním prokázat svou totožnost a státní občanství a</w:t>
      </w:r>
    </w:p>
    <w:p w14:paraId="07C32BB3" w14:textId="77777777" w:rsidR="00135E99" w:rsidRDefault="00135E99" w:rsidP="00135E99">
      <w:r>
        <w:t>uvést další potřebné údaje nutné k nerušenému průběhu voleb.</w:t>
      </w:r>
    </w:p>
    <w:p w14:paraId="657034DD" w14:textId="77777777" w:rsidR="00135E99" w:rsidRDefault="00135E99" w:rsidP="00135E99">
      <w:r>
        <w:t>4. Každému voliči budou dodány nejpozději 3 dny přede dnem voleb hlasovací lístky. Ve</w:t>
      </w:r>
    </w:p>
    <w:p w14:paraId="1CA8F405" w14:textId="77777777" w:rsidR="00135E99" w:rsidRDefault="00135E99" w:rsidP="00135E99">
      <w:r>
        <w:t>dnech voleb volič může obdržet hlasovací lístky i ve volební místnosti.</w:t>
      </w:r>
    </w:p>
    <w:p w14:paraId="61753BDA" w14:textId="77777777" w:rsidR="004C3906" w:rsidRDefault="004C3906" w:rsidP="00135E99"/>
    <w:p w14:paraId="7B09BE37" w14:textId="77777777" w:rsidR="004C3906" w:rsidRDefault="004C3906" w:rsidP="00135E99"/>
    <w:p w14:paraId="18A62408" w14:textId="31934D50" w:rsidR="00135E99" w:rsidRDefault="00135E99" w:rsidP="00135E99">
      <w:r>
        <w:t xml:space="preserve">V </w:t>
      </w:r>
      <w:r w:rsidR="004C3906">
        <w:t>Údrnicích</w:t>
      </w:r>
      <w:r>
        <w:t xml:space="preserve"> dne </w:t>
      </w:r>
      <w:r w:rsidR="004C3906">
        <w:t>23</w:t>
      </w:r>
      <w:r>
        <w:t>.05.2024</w:t>
      </w:r>
    </w:p>
    <w:p w14:paraId="5800349D" w14:textId="77777777" w:rsidR="004C3906" w:rsidRDefault="004C3906" w:rsidP="00135E99"/>
    <w:p w14:paraId="6B4E5339" w14:textId="77777777" w:rsidR="004C3906" w:rsidRDefault="004C3906" w:rsidP="00135E99"/>
    <w:p w14:paraId="20DB5C4B" w14:textId="77777777" w:rsidR="004C3906" w:rsidRDefault="004C3906" w:rsidP="00135E99"/>
    <w:p w14:paraId="66E6713E" w14:textId="77777777" w:rsidR="004C3906" w:rsidRDefault="004C3906" w:rsidP="00135E99"/>
    <w:p w14:paraId="38C113EF" w14:textId="1A707287" w:rsidR="00135E99" w:rsidRDefault="004C3906" w:rsidP="00135E99">
      <w:r>
        <w:t>Miroslav Horák</w:t>
      </w:r>
    </w:p>
    <w:p w14:paraId="306AC736" w14:textId="5622071E" w:rsidR="00135E99" w:rsidRDefault="004C3906" w:rsidP="00135E99">
      <w:r>
        <w:t>Starosta obce Údrnice</w:t>
      </w:r>
    </w:p>
    <w:sectPr w:rsidR="0013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99"/>
    <w:rsid w:val="00135E99"/>
    <w:rsid w:val="004C3906"/>
    <w:rsid w:val="00661C88"/>
    <w:rsid w:val="00A33F5B"/>
    <w:rsid w:val="00B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63BF"/>
  <w15:chartTrackingRefBased/>
  <w15:docId w15:val="{A775C178-12A7-4077-9AC4-BE794847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PC</dc:creator>
  <cp:keywords/>
  <dc:description/>
  <cp:lastModifiedBy>PC PC</cp:lastModifiedBy>
  <cp:revision>1</cp:revision>
  <dcterms:created xsi:type="dcterms:W3CDTF">2024-05-23T06:04:00Z</dcterms:created>
  <dcterms:modified xsi:type="dcterms:W3CDTF">2024-05-23T06:22:00Z</dcterms:modified>
</cp:coreProperties>
</file>